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15" w:rsidRDefault="00530F15" w:rsidP="00530F15">
      <w:pPr>
        <w:jc w:val="center"/>
        <w:rPr>
          <w:b/>
        </w:rPr>
      </w:pPr>
      <w:r w:rsidRPr="00530F15">
        <w:rPr>
          <w:b/>
        </w:rPr>
        <w:t>LICEO SCIENTIFICO</w:t>
      </w:r>
    </w:p>
    <w:p w:rsidR="0067361D" w:rsidRPr="00530F15" w:rsidRDefault="0067361D" w:rsidP="00530F15">
      <w:pPr>
        <w:jc w:val="center"/>
        <w:rPr>
          <w:b/>
        </w:rPr>
      </w:pPr>
    </w:p>
    <w:p w:rsidR="0067361D" w:rsidRDefault="0067361D" w:rsidP="0067361D">
      <w:pPr>
        <w:jc w:val="center"/>
        <w:rPr>
          <w:b/>
        </w:rPr>
      </w:pPr>
      <w:r>
        <w:rPr>
          <w:b/>
        </w:rPr>
        <w:t>P</w:t>
      </w:r>
      <w:r w:rsidRPr="00450442">
        <w:rPr>
          <w:b/>
        </w:rPr>
        <w:t xml:space="preserve">ROGRAMMA </w:t>
      </w:r>
      <w:r>
        <w:rPr>
          <w:b/>
        </w:rPr>
        <w:t xml:space="preserve">di </w:t>
      </w:r>
      <w:r>
        <w:rPr>
          <w:b/>
          <w:u w:val="single"/>
        </w:rPr>
        <w:t>STORIA</w:t>
      </w:r>
    </w:p>
    <w:p w:rsidR="0067361D" w:rsidRPr="00450442" w:rsidRDefault="009042BB" w:rsidP="0067361D">
      <w:pPr>
        <w:jc w:val="center"/>
        <w:rPr>
          <w:b/>
        </w:rPr>
      </w:pP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2020</w:t>
      </w:r>
      <w:r w:rsidR="0067361D" w:rsidRPr="00450442">
        <w:rPr>
          <w:b/>
        </w:rPr>
        <w:t>/20</w:t>
      </w:r>
      <w:r w:rsidR="0067361D">
        <w:rPr>
          <w:b/>
        </w:rPr>
        <w:t>2</w:t>
      </w:r>
      <w:r>
        <w:rPr>
          <w:b/>
        </w:rPr>
        <w:t>1</w:t>
      </w:r>
    </w:p>
    <w:p w:rsidR="0067361D" w:rsidRDefault="0067361D" w:rsidP="0067361D">
      <w:pPr>
        <w:jc w:val="center"/>
        <w:rPr>
          <w:b/>
        </w:rPr>
      </w:pPr>
    </w:p>
    <w:p w:rsidR="0067361D" w:rsidRDefault="0067361D" w:rsidP="0067361D">
      <w:pPr>
        <w:jc w:val="center"/>
        <w:rPr>
          <w:b/>
        </w:rPr>
      </w:pPr>
      <w:r>
        <w:rPr>
          <w:b/>
        </w:rPr>
        <w:t xml:space="preserve">Classe </w:t>
      </w:r>
      <w:r w:rsidR="000F0074">
        <w:rPr>
          <w:b/>
        </w:rPr>
        <w:t>4</w:t>
      </w:r>
      <w:r>
        <w:rPr>
          <w:b/>
        </w:rPr>
        <w:t>^A</w:t>
      </w:r>
    </w:p>
    <w:p w:rsidR="0067361D" w:rsidRPr="00450442" w:rsidRDefault="0067361D" w:rsidP="0067361D">
      <w:pPr>
        <w:jc w:val="center"/>
        <w:rPr>
          <w:b/>
          <w:u w:val="single"/>
        </w:rPr>
      </w:pPr>
    </w:p>
    <w:p w:rsidR="000F0074" w:rsidRDefault="000F0074" w:rsidP="000F0074">
      <w:pPr>
        <w:keepNext/>
        <w:spacing w:after="60" w:line="276" w:lineRule="auto"/>
        <w:jc w:val="both"/>
        <w:outlineLvl w:val="1"/>
        <w:rPr>
          <w:b/>
          <w:bCs/>
          <w:iCs/>
        </w:rPr>
      </w:pPr>
      <w:r w:rsidRPr="00BB7519">
        <w:rPr>
          <w:b/>
          <w:bCs/>
          <w:iCs/>
          <w:sz w:val="22"/>
        </w:rPr>
        <w:t>TEMA 1:</w:t>
      </w:r>
      <w:r>
        <w:rPr>
          <w:b/>
          <w:bCs/>
          <w:iCs/>
          <w:sz w:val="22"/>
        </w:rPr>
        <w:t xml:space="preserve"> </w:t>
      </w:r>
      <w:r>
        <w:rPr>
          <w:b/>
          <w:bCs/>
          <w:iCs/>
        </w:rPr>
        <w:t xml:space="preserve">TRA </w:t>
      </w:r>
      <w:r w:rsidRPr="003449C6">
        <w:rPr>
          <w:b/>
          <w:bCs/>
          <w:iCs/>
        </w:rPr>
        <w:t>XVII</w:t>
      </w:r>
      <w:r>
        <w:rPr>
          <w:b/>
          <w:bCs/>
          <w:iCs/>
        </w:rPr>
        <w:t xml:space="preserve"> E XVIII</w:t>
      </w:r>
      <w:r w:rsidRPr="003449C6">
        <w:rPr>
          <w:b/>
          <w:bCs/>
          <w:iCs/>
        </w:rPr>
        <w:t xml:space="preserve"> SE</w:t>
      </w:r>
      <w:r>
        <w:rPr>
          <w:b/>
          <w:bCs/>
          <w:iCs/>
        </w:rPr>
        <w:t xml:space="preserve">COLO: L’AVVENTO DELL’ETA’ DELLE </w:t>
      </w:r>
      <w:r w:rsidRPr="003449C6">
        <w:rPr>
          <w:b/>
          <w:bCs/>
          <w:iCs/>
        </w:rPr>
        <w:t xml:space="preserve">RIVOLUZIONI </w:t>
      </w:r>
    </w:p>
    <w:p w:rsidR="000F0074" w:rsidRPr="003449C6" w:rsidRDefault="000F0074" w:rsidP="000F0074">
      <w:pPr>
        <w:numPr>
          <w:ilvl w:val="0"/>
          <w:numId w:val="7"/>
        </w:numPr>
        <w:spacing w:line="276" w:lineRule="auto"/>
        <w:jc w:val="both"/>
        <w:rPr>
          <w:szCs w:val="22"/>
        </w:rPr>
      </w:pPr>
      <w:r>
        <w:rPr>
          <w:szCs w:val="22"/>
        </w:rPr>
        <w:t>La rivoluzione inglese.</w:t>
      </w:r>
    </w:p>
    <w:p w:rsidR="000F0074" w:rsidRDefault="000F0074" w:rsidP="000F0074">
      <w:pPr>
        <w:numPr>
          <w:ilvl w:val="0"/>
          <w:numId w:val="7"/>
        </w:numPr>
        <w:spacing w:line="276" w:lineRule="auto"/>
        <w:jc w:val="both"/>
        <w:rPr>
          <w:szCs w:val="22"/>
        </w:rPr>
      </w:pPr>
      <w:r w:rsidRPr="003449C6">
        <w:rPr>
          <w:szCs w:val="22"/>
        </w:rPr>
        <w:t>Assolutismo monarchico e monarchia parlamentare: evoluzione politica francese ed inglese a confro</w:t>
      </w:r>
      <w:r>
        <w:rPr>
          <w:szCs w:val="22"/>
        </w:rPr>
        <w:t>nto nel corso del XVII secolo.</w:t>
      </w:r>
    </w:p>
    <w:p w:rsidR="000F0074" w:rsidRPr="003449C6" w:rsidRDefault="000F0074" w:rsidP="000F0074">
      <w:pPr>
        <w:numPr>
          <w:ilvl w:val="0"/>
          <w:numId w:val="7"/>
        </w:numPr>
        <w:spacing w:line="276" w:lineRule="auto"/>
        <w:jc w:val="both"/>
        <w:rPr>
          <w:szCs w:val="22"/>
        </w:rPr>
      </w:pPr>
      <w:r w:rsidRPr="003449C6">
        <w:rPr>
          <w:szCs w:val="22"/>
        </w:rPr>
        <w:t xml:space="preserve">La ricerca di un equilibrio europeo le guerre di successione spagnola, polacca ed austriaca. </w:t>
      </w:r>
    </w:p>
    <w:p w:rsidR="000F0074" w:rsidRPr="003449C6" w:rsidRDefault="000F0074" w:rsidP="000F0074">
      <w:pPr>
        <w:numPr>
          <w:ilvl w:val="0"/>
          <w:numId w:val="7"/>
        </w:numPr>
        <w:spacing w:line="276" w:lineRule="auto"/>
        <w:jc w:val="both"/>
        <w:rPr>
          <w:szCs w:val="22"/>
        </w:rPr>
      </w:pPr>
      <w:r w:rsidRPr="003449C6">
        <w:rPr>
          <w:szCs w:val="22"/>
        </w:rPr>
        <w:t xml:space="preserve">La guerra dei sette anni. </w:t>
      </w:r>
    </w:p>
    <w:p w:rsidR="000F0074" w:rsidRDefault="000F0074" w:rsidP="000F0074">
      <w:pPr>
        <w:spacing w:line="276" w:lineRule="auto"/>
        <w:ind w:left="720"/>
        <w:jc w:val="both"/>
        <w:rPr>
          <w:szCs w:val="22"/>
        </w:rPr>
      </w:pPr>
    </w:p>
    <w:p w:rsidR="000F0074" w:rsidRPr="003449C6" w:rsidRDefault="000F0074" w:rsidP="000F0074">
      <w:pPr>
        <w:spacing w:line="276" w:lineRule="auto"/>
        <w:jc w:val="both"/>
        <w:rPr>
          <w:szCs w:val="22"/>
        </w:rPr>
      </w:pPr>
      <w:r w:rsidRPr="003449C6">
        <w:rPr>
          <w:b/>
          <w:bCs/>
          <w:szCs w:val="22"/>
        </w:rPr>
        <w:t>TEMA 2</w:t>
      </w:r>
      <w:r>
        <w:rPr>
          <w:b/>
          <w:bCs/>
          <w:szCs w:val="22"/>
        </w:rPr>
        <w:t>:</w:t>
      </w:r>
      <w:r w:rsidRPr="003449C6">
        <w:rPr>
          <w:b/>
          <w:bCs/>
          <w:szCs w:val="22"/>
        </w:rPr>
        <w:t xml:space="preserve"> IL XVIII SECOLO: L’ETA’ DELLE RIVOLUZIONI </w:t>
      </w:r>
    </w:p>
    <w:p w:rsidR="000F0074" w:rsidRPr="003449C6" w:rsidRDefault="000F0074" w:rsidP="000F0074">
      <w:pPr>
        <w:numPr>
          <w:ilvl w:val="0"/>
          <w:numId w:val="7"/>
        </w:numPr>
        <w:spacing w:line="276" w:lineRule="auto"/>
        <w:jc w:val="both"/>
        <w:rPr>
          <w:szCs w:val="22"/>
        </w:rPr>
      </w:pPr>
      <w:r w:rsidRPr="003449C6">
        <w:rPr>
          <w:szCs w:val="22"/>
        </w:rPr>
        <w:t xml:space="preserve">Il settecento tra vecchio e nuovo. </w:t>
      </w:r>
    </w:p>
    <w:p w:rsidR="000F0074" w:rsidRPr="003449C6" w:rsidRDefault="000F0074" w:rsidP="000F0074">
      <w:pPr>
        <w:numPr>
          <w:ilvl w:val="0"/>
          <w:numId w:val="7"/>
        </w:numPr>
        <w:spacing w:line="276" w:lineRule="auto"/>
        <w:jc w:val="both"/>
        <w:rPr>
          <w:szCs w:val="22"/>
        </w:rPr>
      </w:pPr>
      <w:r w:rsidRPr="003449C6">
        <w:rPr>
          <w:szCs w:val="22"/>
        </w:rPr>
        <w:t xml:space="preserve">Caratteri generali dell’illuminismo: cultura, economia, politica. </w:t>
      </w:r>
    </w:p>
    <w:p w:rsidR="000F0074" w:rsidRDefault="000F0074" w:rsidP="000F0074">
      <w:pPr>
        <w:numPr>
          <w:ilvl w:val="0"/>
          <w:numId w:val="7"/>
        </w:numPr>
        <w:spacing w:line="276" w:lineRule="auto"/>
        <w:jc w:val="both"/>
        <w:rPr>
          <w:szCs w:val="22"/>
        </w:rPr>
      </w:pPr>
      <w:r w:rsidRPr="003449C6">
        <w:rPr>
          <w:szCs w:val="22"/>
        </w:rPr>
        <w:t xml:space="preserve">Caratteri del dispotismo illuminato in Europa e in Italia. </w:t>
      </w:r>
    </w:p>
    <w:p w:rsidR="000F0074" w:rsidRPr="003449C6" w:rsidRDefault="000F0074" w:rsidP="000F0074">
      <w:pPr>
        <w:numPr>
          <w:ilvl w:val="0"/>
          <w:numId w:val="7"/>
        </w:numPr>
        <w:spacing w:line="276" w:lineRule="auto"/>
        <w:jc w:val="both"/>
        <w:rPr>
          <w:szCs w:val="22"/>
        </w:rPr>
      </w:pPr>
      <w:r>
        <w:rPr>
          <w:szCs w:val="22"/>
        </w:rPr>
        <w:t>La rivoluzione industriale.</w:t>
      </w:r>
    </w:p>
    <w:p w:rsidR="000F0074" w:rsidRDefault="000F0074" w:rsidP="000F0074">
      <w:pPr>
        <w:numPr>
          <w:ilvl w:val="0"/>
          <w:numId w:val="7"/>
        </w:numPr>
        <w:spacing w:line="276" w:lineRule="auto"/>
        <w:jc w:val="both"/>
        <w:rPr>
          <w:szCs w:val="22"/>
        </w:rPr>
      </w:pPr>
      <w:r w:rsidRPr="003449C6">
        <w:rPr>
          <w:szCs w:val="22"/>
        </w:rPr>
        <w:t xml:space="preserve">La rivoluzione americana: i principi della democrazia americana ed il nuovo stato federale. </w:t>
      </w:r>
    </w:p>
    <w:p w:rsidR="000F0074" w:rsidRDefault="000F0074" w:rsidP="000F0074">
      <w:pPr>
        <w:spacing w:line="276" w:lineRule="auto"/>
        <w:ind w:left="720"/>
        <w:jc w:val="both"/>
        <w:rPr>
          <w:szCs w:val="22"/>
        </w:rPr>
      </w:pPr>
    </w:p>
    <w:p w:rsidR="000F0074" w:rsidRPr="003449C6" w:rsidRDefault="000F0074" w:rsidP="000F0074">
      <w:pPr>
        <w:spacing w:line="276" w:lineRule="auto"/>
        <w:jc w:val="both"/>
        <w:rPr>
          <w:b/>
          <w:szCs w:val="22"/>
        </w:rPr>
      </w:pPr>
      <w:r w:rsidRPr="00063E4C">
        <w:rPr>
          <w:b/>
          <w:szCs w:val="22"/>
        </w:rPr>
        <w:t>TEMA 3: LA RIVOLUZIONE FRANCESE E NAPOLEONE</w:t>
      </w:r>
      <w:r>
        <w:rPr>
          <w:b/>
          <w:szCs w:val="22"/>
        </w:rPr>
        <w:t xml:space="preserve"> </w:t>
      </w:r>
    </w:p>
    <w:p w:rsidR="000F0074" w:rsidRPr="003449C6" w:rsidRDefault="000F0074" w:rsidP="000F0074">
      <w:pPr>
        <w:numPr>
          <w:ilvl w:val="0"/>
          <w:numId w:val="7"/>
        </w:numPr>
        <w:spacing w:line="276" w:lineRule="auto"/>
        <w:jc w:val="both"/>
        <w:rPr>
          <w:szCs w:val="22"/>
        </w:rPr>
      </w:pPr>
      <w:r w:rsidRPr="003449C6">
        <w:rPr>
          <w:szCs w:val="22"/>
        </w:rPr>
        <w:t>La rivoluzione francese.</w:t>
      </w:r>
    </w:p>
    <w:p w:rsidR="000F0074" w:rsidRPr="003449C6" w:rsidRDefault="000F0074" w:rsidP="000F0074">
      <w:pPr>
        <w:numPr>
          <w:ilvl w:val="0"/>
          <w:numId w:val="7"/>
        </w:numPr>
        <w:spacing w:line="276" w:lineRule="auto"/>
        <w:jc w:val="both"/>
        <w:rPr>
          <w:szCs w:val="22"/>
        </w:rPr>
      </w:pPr>
      <w:r w:rsidRPr="003449C6">
        <w:rPr>
          <w:szCs w:val="22"/>
        </w:rPr>
        <w:t xml:space="preserve">L’età napoleonica </w:t>
      </w:r>
    </w:p>
    <w:p w:rsidR="000F0074" w:rsidRDefault="000F0074" w:rsidP="000F0074">
      <w:pPr>
        <w:spacing w:line="276" w:lineRule="auto"/>
        <w:ind w:left="720"/>
        <w:jc w:val="both"/>
        <w:rPr>
          <w:szCs w:val="22"/>
        </w:rPr>
      </w:pPr>
    </w:p>
    <w:p w:rsidR="000F0074" w:rsidRDefault="000F0074" w:rsidP="000F0074">
      <w:pPr>
        <w:spacing w:line="276" w:lineRule="auto"/>
        <w:jc w:val="both"/>
        <w:rPr>
          <w:b/>
          <w:bCs/>
          <w:szCs w:val="22"/>
        </w:rPr>
      </w:pPr>
      <w:r w:rsidRPr="003449C6">
        <w:rPr>
          <w:b/>
          <w:bCs/>
          <w:szCs w:val="22"/>
        </w:rPr>
        <w:t xml:space="preserve">TEMA </w:t>
      </w:r>
      <w:r>
        <w:rPr>
          <w:b/>
          <w:bCs/>
          <w:szCs w:val="22"/>
        </w:rPr>
        <w:t>4:</w:t>
      </w:r>
      <w:r w:rsidRPr="003449C6">
        <w:rPr>
          <w:b/>
          <w:bCs/>
          <w:szCs w:val="22"/>
        </w:rPr>
        <w:t xml:space="preserve"> LA PRIMA METÀ DEL XIX SECOLO </w:t>
      </w:r>
    </w:p>
    <w:p w:rsidR="000F0074" w:rsidRPr="00D24491" w:rsidRDefault="000F0074" w:rsidP="000F0074">
      <w:pPr>
        <w:pStyle w:val="Paragrafoelenco"/>
        <w:numPr>
          <w:ilvl w:val="0"/>
          <w:numId w:val="7"/>
        </w:numPr>
        <w:spacing w:line="276" w:lineRule="auto"/>
        <w:jc w:val="both"/>
        <w:rPr>
          <w:szCs w:val="22"/>
        </w:rPr>
      </w:pPr>
      <w:r w:rsidRPr="00D24491">
        <w:rPr>
          <w:szCs w:val="22"/>
        </w:rPr>
        <w:t xml:space="preserve">La rivoluzione industriale, il capitalismo industriale e la nascita del socialismo </w:t>
      </w:r>
    </w:p>
    <w:p w:rsidR="000F0074" w:rsidRPr="003449C6" w:rsidRDefault="000F0074" w:rsidP="000F0074">
      <w:pPr>
        <w:numPr>
          <w:ilvl w:val="0"/>
          <w:numId w:val="7"/>
        </w:numPr>
        <w:spacing w:line="276" w:lineRule="auto"/>
        <w:jc w:val="both"/>
        <w:rPr>
          <w:szCs w:val="22"/>
        </w:rPr>
      </w:pPr>
      <w:r w:rsidRPr="003449C6">
        <w:rPr>
          <w:szCs w:val="22"/>
        </w:rPr>
        <w:t xml:space="preserve">La Restaurazione e le lotte per l’indipendenza nazionale. </w:t>
      </w:r>
    </w:p>
    <w:p w:rsidR="000F0074" w:rsidRDefault="000F0074" w:rsidP="000F0074">
      <w:pPr>
        <w:numPr>
          <w:ilvl w:val="0"/>
          <w:numId w:val="7"/>
        </w:numPr>
        <w:spacing w:line="276" w:lineRule="auto"/>
        <w:jc w:val="both"/>
        <w:rPr>
          <w:szCs w:val="22"/>
        </w:rPr>
      </w:pPr>
      <w:r w:rsidRPr="003449C6">
        <w:rPr>
          <w:szCs w:val="22"/>
        </w:rPr>
        <w:t>Il pen</w:t>
      </w:r>
      <w:r>
        <w:rPr>
          <w:szCs w:val="22"/>
        </w:rPr>
        <w:t>siero politico del Risorgimento</w:t>
      </w:r>
    </w:p>
    <w:p w:rsidR="000F0074" w:rsidRPr="003449C6" w:rsidRDefault="000F0074" w:rsidP="000F0074">
      <w:pPr>
        <w:numPr>
          <w:ilvl w:val="0"/>
          <w:numId w:val="7"/>
        </w:numPr>
        <w:spacing w:line="276" w:lineRule="auto"/>
        <w:jc w:val="both"/>
        <w:rPr>
          <w:szCs w:val="22"/>
        </w:rPr>
      </w:pPr>
      <w:r>
        <w:rPr>
          <w:szCs w:val="22"/>
        </w:rPr>
        <w:t>I moti del ’20 e del ’30.</w:t>
      </w:r>
    </w:p>
    <w:p w:rsidR="000F0074" w:rsidRDefault="000F0074" w:rsidP="000F0074">
      <w:pPr>
        <w:numPr>
          <w:ilvl w:val="0"/>
          <w:numId w:val="7"/>
        </w:numPr>
        <w:spacing w:line="276" w:lineRule="auto"/>
        <w:jc w:val="both"/>
        <w:rPr>
          <w:szCs w:val="22"/>
        </w:rPr>
      </w:pPr>
      <w:r>
        <w:rPr>
          <w:szCs w:val="22"/>
        </w:rPr>
        <w:t>Le rivoluzioni del 1848.</w:t>
      </w:r>
    </w:p>
    <w:p w:rsidR="000F0074" w:rsidRPr="009042BB" w:rsidRDefault="000F0074" w:rsidP="009042BB">
      <w:pPr>
        <w:numPr>
          <w:ilvl w:val="0"/>
          <w:numId w:val="7"/>
        </w:numPr>
        <w:spacing w:line="276" w:lineRule="auto"/>
        <w:jc w:val="both"/>
        <w:rPr>
          <w:szCs w:val="22"/>
        </w:rPr>
      </w:pPr>
      <w:r>
        <w:rPr>
          <w:szCs w:val="22"/>
        </w:rPr>
        <w:t>Il processo di unificazione italiana: il Risorgimento e le principali interpretazioni storiografiche</w:t>
      </w:r>
      <w:r w:rsidR="009042BB">
        <w:rPr>
          <w:szCs w:val="22"/>
        </w:rPr>
        <w:t>.</w:t>
      </w:r>
    </w:p>
    <w:p w:rsidR="000F0074" w:rsidRPr="00D24491" w:rsidRDefault="000F0074" w:rsidP="000F0074">
      <w:pPr>
        <w:ind w:left="426"/>
        <w:jc w:val="both"/>
        <w:rPr>
          <w:sz w:val="22"/>
          <w:szCs w:val="22"/>
        </w:rPr>
      </w:pPr>
    </w:p>
    <w:p w:rsidR="000F0074" w:rsidRPr="003449C6" w:rsidRDefault="000F0074" w:rsidP="000F0074">
      <w:pPr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3449C6">
        <w:rPr>
          <w:b/>
          <w:szCs w:val="22"/>
        </w:rPr>
        <w:t>Cittadinanza e Costituzione</w:t>
      </w:r>
    </w:p>
    <w:p w:rsidR="00BD5FDC" w:rsidRDefault="000F0074" w:rsidP="00BD5FDC">
      <w:pPr>
        <w:spacing w:line="276" w:lineRule="auto"/>
        <w:ind w:left="426"/>
        <w:jc w:val="both"/>
        <w:rPr>
          <w:bCs/>
          <w:szCs w:val="22"/>
        </w:rPr>
      </w:pPr>
      <w:r w:rsidRPr="003449C6">
        <w:rPr>
          <w:szCs w:val="22"/>
        </w:rPr>
        <w:t xml:space="preserve">I modelli statali dell’700 e dell’800: Monarchia assoluta e costituzionale; l’eguaglianza di fronte alla legge; la tripartizione dei poteri fondamentali dello Stato; il costituzionalismo; </w:t>
      </w:r>
      <w:r w:rsidRPr="003449C6">
        <w:rPr>
          <w:szCs w:val="22"/>
        </w:rPr>
        <w:lastRenderedPageBreak/>
        <w:t>liberalismo, democrazia e socialismo; la tolleranza; i temi della tortura e della pena di morte. Federalismo.</w:t>
      </w:r>
      <w:r>
        <w:rPr>
          <w:szCs w:val="22"/>
        </w:rPr>
        <w:t xml:space="preserve"> </w:t>
      </w:r>
      <w:r>
        <w:rPr>
          <w:bCs/>
          <w:szCs w:val="22"/>
        </w:rPr>
        <w:t>Sono stati fatti cenni alla</w:t>
      </w:r>
      <w:r w:rsidRPr="003449C6">
        <w:rPr>
          <w:bCs/>
          <w:szCs w:val="22"/>
        </w:rPr>
        <w:t xml:space="preserve"> </w:t>
      </w:r>
      <w:r w:rsidRPr="003449C6">
        <w:rPr>
          <w:bCs/>
          <w:szCs w:val="22"/>
          <w:u w:val="single"/>
        </w:rPr>
        <w:t>Costituzione italiana</w:t>
      </w:r>
      <w:r w:rsidRPr="003449C6">
        <w:rPr>
          <w:bCs/>
          <w:szCs w:val="22"/>
        </w:rPr>
        <w:t>, con riferimento al contesto storico, quindi alle dinamiche storico-politiche che ne hanno favorito la nascita, alla struttura e al dibattito</w:t>
      </w:r>
      <w:r>
        <w:rPr>
          <w:bCs/>
          <w:szCs w:val="22"/>
        </w:rPr>
        <w:t xml:space="preserve"> sul costituzionalismo moderno.</w:t>
      </w:r>
    </w:p>
    <w:p w:rsidR="00BD5FDC" w:rsidRDefault="00BD5FDC" w:rsidP="00BD5FDC">
      <w:pPr>
        <w:spacing w:line="276" w:lineRule="auto"/>
        <w:ind w:left="426"/>
        <w:jc w:val="both"/>
        <w:rPr>
          <w:bCs/>
          <w:szCs w:val="22"/>
        </w:rPr>
      </w:pPr>
    </w:p>
    <w:p w:rsidR="00BD5FDC" w:rsidRPr="00BD5FDC" w:rsidRDefault="00BD5FDC" w:rsidP="00BD5FDC">
      <w:pPr>
        <w:pStyle w:val="Paragrafoelenco"/>
        <w:numPr>
          <w:ilvl w:val="0"/>
          <w:numId w:val="8"/>
        </w:numPr>
        <w:spacing w:line="276" w:lineRule="auto"/>
        <w:ind w:left="426"/>
        <w:jc w:val="both"/>
        <w:rPr>
          <w:bCs/>
          <w:szCs w:val="22"/>
        </w:rPr>
      </w:pPr>
      <w:r w:rsidRPr="00BD5FDC">
        <w:rPr>
          <w:b/>
          <w:szCs w:val="22"/>
        </w:rPr>
        <w:t xml:space="preserve">Progetto legalità: </w:t>
      </w:r>
    </w:p>
    <w:p w:rsidR="00BD5FDC" w:rsidRPr="00BD5FDC" w:rsidRDefault="00BD5FDC" w:rsidP="00BD5FDC">
      <w:pPr>
        <w:pStyle w:val="Paragrafoelenco"/>
        <w:spacing w:line="276" w:lineRule="auto"/>
        <w:ind w:left="426"/>
        <w:jc w:val="both"/>
        <w:rPr>
          <w:bCs/>
          <w:szCs w:val="22"/>
        </w:rPr>
      </w:pPr>
      <w:bookmarkStart w:id="0" w:name="_GoBack"/>
      <w:bookmarkEnd w:id="0"/>
      <w:r w:rsidRPr="00BD5FDC">
        <w:rPr>
          <w:szCs w:val="22"/>
        </w:rPr>
        <w:t>Nell’ambito dei PCTO, la classe ha iniziato un percorso di conoscenza e sensibilizzazione sui temi della lotta alla mafia, dell’impegno civile e del giornalismo di inchiesta. Diversi gli elementi di educazione civica che sono stati affrontati: la magistratura, le funzioni del Parlamento, il Governo e i decreti legge, l’art. 2 e 3 della Costituzione, la legge 646/82 (reato di mafia), la legge 109/96 (confisca beni ai mafiosi).</w:t>
      </w:r>
    </w:p>
    <w:p w:rsidR="000F0074" w:rsidRDefault="000F0074" w:rsidP="000F0074"/>
    <w:p w:rsidR="000F0074" w:rsidRDefault="000F0074" w:rsidP="000F0074"/>
    <w:p w:rsidR="000F0074" w:rsidRPr="005F67B7" w:rsidRDefault="000F0074" w:rsidP="000F0074">
      <w:r>
        <w:t>Orbetello</w:t>
      </w:r>
      <w:r w:rsidRPr="005F67B7">
        <w:t xml:space="preserve">, </w:t>
      </w:r>
      <w:r>
        <w:t>1</w:t>
      </w:r>
      <w:r w:rsidR="009042BB">
        <w:t>2</w:t>
      </w:r>
      <w:r w:rsidRPr="005F67B7">
        <w:t>/0</w:t>
      </w:r>
      <w:r>
        <w:t>6</w:t>
      </w:r>
      <w:r w:rsidRPr="005F67B7">
        <w:t>/20</w:t>
      </w:r>
      <w:r>
        <w:t>2</w:t>
      </w:r>
      <w:r w:rsidR="009042BB">
        <w:t>1</w:t>
      </w:r>
    </w:p>
    <w:p w:rsidR="000F0074" w:rsidRPr="00995290" w:rsidRDefault="000F0074" w:rsidP="000F0074">
      <w:r>
        <w:rPr>
          <w:b/>
        </w:rPr>
        <w:tab/>
      </w:r>
      <w:r>
        <w:rPr>
          <w:b/>
        </w:rPr>
        <w:tab/>
      </w:r>
      <w:r w:rsidRPr="005F67B7">
        <w:rPr>
          <w:b/>
        </w:rPr>
        <w:tab/>
      </w:r>
      <w:r w:rsidRPr="005F67B7">
        <w:rPr>
          <w:b/>
        </w:rPr>
        <w:tab/>
      </w:r>
      <w:r w:rsidRPr="005F67B7">
        <w:rPr>
          <w:b/>
        </w:rPr>
        <w:tab/>
      </w:r>
      <w:r w:rsidRPr="005F67B7">
        <w:rPr>
          <w:b/>
        </w:rPr>
        <w:tab/>
      </w:r>
      <w:r w:rsidRPr="005F67B7">
        <w:rPr>
          <w:b/>
        </w:rPr>
        <w:tab/>
      </w:r>
      <w:r w:rsidRPr="005F67B7">
        <w:rPr>
          <w:b/>
        </w:rPr>
        <w:tab/>
      </w:r>
      <w:r>
        <w:rPr>
          <w:b/>
        </w:rPr>
        <w:t xml:space="preserve">                         </w:t>
      </w:r>
      <w:r w:rsidRPr="005F67B7">
        <w:rPr>
          <w:b/>
        </w:rPr>
        <w:tab/>
      </w:r>
      <w:r>
        <w:t>Il docente</w:t>
      </w:r>
    </w:p>
    <w:p w:rsidR="000F0074" w:rsidRDefault="000F0074" w:rsidP="000F0074">
      <w:pPr>
        <w:jc w:val="right"/>
      </w:pPr>
      <w:r w:rsidRPr="005F67B7">
        <w:rPr>
          <w:b/>
          <w:i/>
        </w:rPr>
        <w:t>Prof.ssa Marta Zappalorto</w:t>
      </w:r>
    </w:p>
    <w:p w:rsidR="00530F15" w:rsidRDefault="00530F15" w:rsidP="00530F15">
      <w:pPr>
        <w:jc w:val="center"/>
        <w:rPr>
          <w:b/>
        </w:rPr>
      </w:pPr>
    </w:p>
    <w:sectPr w:rsidR="00530F1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7F" w:rsidRDefault="003C367F">
      <w:r>
        <w:separator/>
      </w:r>
    </w:p>
  </w:endnote>
  <w:endnote w:type="continuationSeparator" w:id="0">
    <w:p w:rsidR="003C367F" w:rsidRDefault="003C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7F" w:rsidRDefault="003C367F">
      <w:r>
        <w:separator/>
      </w:r>
    </w:p>
  </w:footnote>
  <w:footnote w:type="continuationSeparator" w:id="0">
    <w:p w:rsidR="003C367F" w:rsidRDefault="003C3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F07CA6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object w:dxaOrig="1185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pt" o:ole="">
                <v:imagedata r:id="rId1" o:title=""/>
              </v:shape>
              <o:OLEObject Type="Embed" ProgID="PBrush" ShapeID="_x0000_i1025" DrawAspect="Content" ObjectID="_1685042879" r:id="rId2"/>
            </w:objec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EB4DE58" wp14:editId="0BC2A253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It</w:t>
          </w:r>
          <w:proofErr w:type="spellEnd"/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44DA0126" wp14:editId="7A6AF514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:rsidR="00F07CA6" w:rsidRDefault="00F07CA6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7448FE24" wp14:editId="2F4AB147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F7FB08E" wp14:editId="40A52787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F07CA6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:rsidR="00F07CA6" w:rsidRDefault="00F07CA6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:rsidR="00F07CA6" w:rsidRDefault="00F07CA6" w:rsidP="00F07CA6">
    <w:pPr>
      <w:pStyle w:val="Intestazione"/>
      <w:tabs>
        <w:tab w:val="left" w:pos="4819"/>
      </w:tabs>
    </w:pPr>
  </w:p>
  <w:p w:rsidR="005D3089" w:rsidRPr="00F07CA6" w:rsidRDefault="005D3089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AE0"/>
    <w:multiLevelType w:val="hybridMultilevel"/>
    <w:tmpl w:val="E6BC6E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F0FFE"/>
    <w:multiLevelType w:val="hybridMultilevel"/>
    <w:tmpl w:val="59D6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A7320"/>
    <w:multiLevelType w:val="hybridMultilevel"/>
    <w:tmpl w:val="0BAAE138"/>
    <w:lvl w:ilvl="0" w:tplc="32C881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C50320"/>
    <w:multiLevelType w:val="hybridMultilevel"/>
    <w:tmpl w:val="239C7D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A5B67"/>
    <w:multiLevelType w:val="hybridMultilevel"/>
    <w:tmpl w:val="D2105EE4"/>
    <w:lvl w:ilvl="0" w:tplc="4A064C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84284"/>
    <w:multiLevelType w:val="hybridMultilevel"/>
    <w:tmpl w:val="74D46BD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E306C9"/>
    <w:multiLevelType w:val="hybridMultilevel"/>
    <w:tmpl w:val="E362C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1201B7"/>
    <w:multiLevelType w:val="hybridMultilevel"/>
    <w:tmpl w:val="B4F8FC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A6"/>
    <w:rsid w:val="00072820"/>
    <w:rsid w:val="00096E4A"/>
    <w:rsid w:val="000B0BE6"/>
    <w:rsid w:val="000C3AB3"/>
    <w:rsid w:val="000F0074"/>
    <w:rsid w:val="00151AD7"/>
    <w:rsid w:val="00175996"/>
    <w:rsid w:val="00235023"/>
    <w:rsid w:val="00236CFD"/>
    <w:rsid w:val="002E0CF0"/>
    <w:rsid w:val="00371C3E"/>
    <w:rsid w:val="003B2CF6"/>
    <w:rsid w:val="003C367F"/>
    <w:rsid w:val="003D7E0B"/>
    <w:rsid w:val="003F7956"/>
    <w:rsid w:val="004B4D12"/>
    <w:rsid w:val="004D7CBD"/>
    <w:rsid w:val="004E4E72"/>
    <w:rsid w:val="00530F15"/>
    <w:rsid w:val="005453ED"/>
    <w:rsid w:val="005479C8"/>
    <w:rsid w:val="005D3089"/>
    <w:rsid w:val="005E510A"/>
    <w:rsid w:val="00603FE1"/>
    <w:rsid w:val="0060601D"/>
    <w:rsid w:val="006646EC"/>
    <w:rsid w:val="0067361D"/>
    <w:rsid w:val="006D3C9A"/>
    <w:rsid w:val="00747E6F"/>
    <w:rsid w:val="00802E90"/>
    <w:rsid w:val="00822463"/>
    <w:rsid w:val="008375A3"/>
    <w:rsid w:val="00884779"/>
    <w:rsid w:val="00887406"/>
    <w:rsid w:val="008A41F2"/>
    <w:rsid w:val="009042BB"/>
    <w:rsid w:val="00957F38"/>
    <w:rsid w:val="00990F3D"/>
    <w:rsid w:val="009913A7"/>
    <w:rsid w:val="009A0107"/>
    <w:rsid w:val="009D4B5D"/>
    <w:rsid w:val="009F68E6"/>
    <w:rsid w:val="00A03B24"/>
    <w:rsid w:val="00AA26D2"/>
    <w:rsid w:val="00AB4927"/>
    <w:rsid w:val="00AC6D26"/>
    <w:rsid w:val="00AD2E71"/>
    <w:rsid w:val="00B00D3A"/>
    <w:rsid w:val="00B21026"/>
    <w:rsid w:val="00B51997"/>
    <w:rsid w:val="00B56C37"/>
    <w:rsid w:val="00B66E8C"/>
    <w:rsid w:val="00B73DF3"/>
    <w:rsid w:val="00BD5FDC"/>
    <w:rsid w:val="00BE682C"/>
    <w:rsid w:val="00C14FE5"/>
    <w:rsid w:val="00C35787"/>
    <w:rsid w:val="00CA5C8D"/>
    <w:rsid w:val="00CC0E23"/>
    <w:rsid w:val="00CF79C3"/>
    <w:rsid w:val="00DE6316"/>
    <w:rsid w:val="00E55B87"/>
    <w:rsid w:val="00E8010E"/>
    <w:rsid w:val="00EC5A13"/>
    <w:rsid w:val="00EF7A40"/>
    <w:rsid w:val="00F07CA6"/>
    <w:rsid w:val="00F27D80"/>
    <w:rsid w:val="00F42DE4"/>
    <w:rsid w:val="00F46FEE"/>
    <w:rsid w:val="00F551E9"/>
    <w:rsid w:val="00FE3B4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795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Corpotesto">
    <w:name w:val="Body Text"/>
    <w:basedOn w:val="Normale"/>
    <w:link w:val="CorpotestoCarattere"/>
    <w:rsid w:val="003F7956"/>
    <w:pPr>
      <w:jc w:val="both"/>
    </w:pPr>
    <w:rPr>
      <w:rFonts w:ascii="Tahoma" w:hAnsi="Tahoma" w:cs="Tahoma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F7956"/>
    <w:rPr>
      <w:rFonts w:ascii="Tahoma" w:hAnsi="Tahoma" w:cs="Tahoma"/>
      <w:sz w:val="22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30F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30F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0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795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Corpotesto">
    <w:name w:val="Body Text"/>
    <w:basedOn w:val="Normale"/>
    <w:link w:val="CorpotestoCarattere"/>
    <w:rsid w:val="003F7956"/>
    <w:pPr>
      <w:jc w:val="both"/>
    </w:pPr>
    <w:rPr>
      <w:rFonts w:ascii="Tahoma" w:hAnsi="Tahoma" w:cs="Tahoma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F7956"/>
    <w:rPr>
      <w:rFonts w:ascii="Tahoma" w:hAnsi="Tahoma" w:cs="Tahoma"/>
      <w:sz w:val="22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30F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30F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CB59-C698-4FBC-8D39-99A46DDD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</Template>
  <TotalTime>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2304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Preside</dc:creator>
  <cp:keywords/>
  <dc:description/>
  <cp:lastModifiedBy>marta zappalorto</cp:lastModifiedBy>
  <cp:revision>6</cp:revision>
  <cp:lastPrinted>1900-12-31T22:00:00Z</cp:lastPrinted>
  <dcterms:created xsi:type="dcterms:W3CDTF">2019-06-07T09:50:00Z</dcterms:created>
  <dcterms:modified xsi:type="dcterms:W3CDTF">2021-06-12T20:42:00Z</dcterms:modified>
</cp:coreProperties>
</file>